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1" w:rsidRP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T.C.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AKKIŞLA KAYMAKAMLIĞI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4F3" w:rsidRPr="002B24F3" w:rsidRDefault="00025C01" w:rsidP="00AF4ADA">
      <w:pPr>
        <w:pStyle w:val="AralkYok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2B24F3">
        <w:rPr>
          <w:rFonts w:ascii="Times New Roman" w:hAnsi="Times New Roman" w:cs="Times New Roman"/>
          <w:b/>
          <w:sz w:val="100"/>
          <w:szCs w:val="100"/>
        </w:rPr>
        <w:t>KARİYER GÜNLERİ</w:t>
      </w:r>
    </w:p>
    <w:p w:rsidR="002B24F3" w:rsidRDefault="002B24F3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PROJESİ UYGULAMA KILAVUZU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Adı: </w:t>
      </w:r>
      <w:r w:rsidR="00025C01">
        <w:rPr>
          <w:rFonts w:ascii="Times New Roman" w:hAnsi="Times New Roman" w:cs="Times New Roman"/>
          <w:sz w:val="24"/>
          <w:szCs w:val="24"/>
        </w:rPr>
        <w:t>Kariyer Günleri</w:t>
      </w:r>
    </w:p>
    <w:p w:rsidR="00AF4ADA" w:rsidRDefault="00AF4ADA" w:rsidP="00AF4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F4ADA" w:rsidRP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Projeden Sorumlu Birim: </w:t>
      </w:r>
      <w:proofErr w:type="spellStart"/>
      <w:r w:rsidR="00025C01">
        <w:rPr>
          <w:rFonts w:ascii="Times New Roman" w:hAnsi="Times New Roman" w:cs="Times New Roman"/>
          <w:sz w:val="24"/>
          <w:szCs w:val="24"/>
        </w:rPr>
        <w:t>Hayatboyu</w:t>
      </w:r>
      <w:proofErr w:type="spellEnd"/>
      <w:r w:rsidR="00025C01">
        <w:rPr>
          <w:rFonts w:ascii="Times New Roman" w:hAnsi="Times New Roman" w:cs="Times New Roman"/>
          <w:sz w:val="24"/>
          <w:szCs w:val="24"/>
        </w:rPr>
        <w:t xml:space="preserve"> Öğrenme Şube Müdürlüğü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CF127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Projenin Hedef Kitlesi: </w:t>
      </w:r>
      <w:r w:rsidRPr="00CF1277">
        <w:rPr>
          <w:rFonts w:ascii="Times New Roman" w:hAnsi="Times New Roman" w:cs="Times New Roman"/>
          <w:sz w:val="24"/>
          <w:szCs w:val="24"/>
        </w:rPr>
        <w:t>Müdürlüğümüze bağlı</w:t>
      </w:r>
      <w:r w:rsidR="002F506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rtaokul </w:t>
      </w:r>
      <w:r w:rsidR="002F506C">
        <w:rPr>
          <w:rFonts w:ascii="Times New Roman" w:hAnsi="Times New Roman" w:cs="Times New Roman"/>
          <w:sz w:val="24"/>
          <w:szCs w:val="24"/>
        </w:rPr>
        <w:t>7 ve 8.sınıfları il</w:t>
      </w:r>
      <w:r>
        <w:rPr>
          <w:rFonts w:ascii="Times New Roman" w:hAnsi="Times New Roman" w:cs="Times New Roman"/>
          <w:sz w:val="24"/>
          <w:szCs w:val="24"/>
        </w:rPr>
        <w:t>e ortaöğretim kurum</w:t>
      </w:r>
      <w:r w:rsidR="00CD4D5F">
        <w:rPr>
          <w:rFonts w:ascii="Times New Roman" w:hAnsi="Times New Roman" w:cs="Times New Roman"/>
          <w:sz w:val="24"/>
          <w:szCs w:val="24"/>
        </w:rPr>
        <w:t xml:space="preserve">larındaki </w:t>
      </w:r>
      <w:r w:rsidR="002F506C">
        <w:rPr>
          <w:rFonts w:ascii="Times New Roman" w:hAnsi="Times New Roman" w:cs="Times New Roman"/>
          <w:sz w:val="24"/>
          <w:szCs w:val="24"/>
        </w:rPr>
        <w:t xml:space="preserve">11 ve 12.sınıf </w:t>
      </w:r>
      <w:r w:rsidR="00CD4D5F">
        <w:rPr>
          <w:rFonts w:ascii="Times New Roman" w:hAnsi="Times New Roman" w:cs="Times New Roman"/>
          <w:sz w:val="24"/>
          <w:szCs w:val="24"/>
        </w:rPr>
        <w:t xml:space="preserve">öğrenciler 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163E9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Projenin Çalışma Takvimi: </w:t>
      </w:r>
      <w:r w:rsidR="002B24F3">
        <w:rPr>
          <w:rFonts w:ascii="Times New Roman" w:hAnsi="Times New Roman" w:cs="Times New Roman"/>
          <w:sz w:val="24"/>
          <w:szCs w:val="24"/>
        </w:rPr>
        <w:t>28 Aralık</w:t>
      </w:r>
      <w:r w:rsidR="00CD4D5F">
        <w:rPr>
          <w:rFonts w:ascii="Times New Roman" w:hAnsi="Times New Roman" w:cs="Times New Roman"/>
          <w:sz w:val="24"/>
          <w:szCs w:val="24"/>
        </w:rPr>
        <w:t xml:space="preserve"> 2023 – 14 Haziran</w:t>
      </w:r>
      <w:r w:rsidR="00163E95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41" w:rsidRDefault="000B1D41" w:rsidP="000B1D4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Amaçları</w:t>
      </w:r>
    </w:p>
    <w:p w:rsidR="000B1D41" w:rsidRPr="000B1D41" w:rsidRDefault="000B1D41" w:rsidP="000B1D41">
      <w:pPr>
        <w:spacing w:line="276" w:lineRule="auto"/>
        <w:ind w:left="720"/>
        <w:jc w:val="both"/>
      </w:pPr>
    </w:p>
    <w:p w:rsidR="000B1D41" w:rsidRPr="00194DB7" w:rsidRDefault="002F506C" w:rsidP="000B1D41">
      <w:pPr>
        <w:numPr>
          <w:ilvl w:val="0"/>
          <w:numId w:val="1"/>
        </w:numPr>
        <w:spacing w:line="276" w:lineRule="auto"/>
        <w:jc w:val="both"/>
      </w:pPr>
      <w:r>
        <w:rPr>
          <w:rFonts w:eastAsia="Calibri"/>
        </w:rPr>
        <w:t>O</w:t>
      </w:r>
      <w:r w:rsidR="000B1D41" w:rsidRPr="000B1D41">
        <w:rPr>
          <w:rFonts w:eastAsia="Calibri"/>
        </w:rPr>
        <w:t xml:space="preserve">rtaokul </w:t>
      </w:r>
      <w:r>
        <w:rPr>
          <w:rFonts w:eastAsia="Calibri"/>
        </w:rPr>
        <w:t xml:space="preserve">7 </w:t>
      </w:r>
      <w:r w:rsidR="000B1D41" w:rsidRPr="000B1D41">
        <w:rPr>
          <w:rFonts w:eastAsia="Calibri"/>
        </w:rPr>
        <w:t>ve</w:t>
      </w:r>
      <w:r>
        <w:rPr>
          <w:rFonts w:eastAsia="Calibri"/>
        </w:rPr>
        <w:t xml:space="preserve"> 8.sınıf öğrencileri ile</w:t>
      </w:r>
      <w:r w:rsidR="000B1D41" w:rsidRPr="000B1D41">
        <w:rPr>
          <w:rFonts w:eastAsia="Calibri"/>
        </w:rPr>
        <w:t xml:space="preserve"> ortaöğretim </w:t>
      </w:r>
      <w:r>
        <w:rPr>
          <w:rFonts w:eastAsia="Calibri"/>
        </w:rPr>
        <w:t xml:space="preserve">11 ve 12.sınıf </w:t>
      </w:r>
      <w:r w:rsidR="000B1D41" w:rsidRPr="000B1D41">
        <w:rPr>
          <w:rFonts w:eastAsia="Calibri"/>
        </w:rPr>
        <w:t>düzeyindeki öğrenciler</w:t>
      </w:r>
      <w:r w:rsidR="00CD4D5F">
        <w:rPr>
          <w:rFonts w:eastAsia="Calibri"/>
        </w:rPr>
        <w:t xml:space="preserve">in </w:t>
      </w:r>
      <w:r w:rsidR="00025C01">
        <w:rPr>
          <w:rFonts w:eastAsia="Calibri"/>
        </w:rPr>
        <w:t>kariyer planlamasına katkı sağlamak.</w:t>
      </w:r>
    </w:p>
    <w:p w:rsidR="00194DB7" w:rsidRPr="00194DB7" w:rsidRDefault="00194DB7" w:rsidP="000B1D41">
      <w:pPr>
        <w:numPr>
          <w:ilvl w:val="0"/>
          <w:numId w:val="1"/>
        </w:numPr>
        <w:spacing w:line="276" w:lineRule="auto"/>
        <w:jc w:val="both"/>
      </w:pPr>
      <w:r w:rsidRPr="00194DB7">
        <w:rPr>
          <w:color w:val="0D223C"/>
          <w:spacing w:val="5"/>
          <w:w w:val="95"/>
        </w:rPr>
        <w:t xml:space="preserve">Doğru hedefler belirleyerek, </w:t>
      </w:r>
      <w:r w:rsidRPr="00194DB7">
        <w:rPr>
          <w:color w:val="0D223C"/>
          <w:spacing w:val="6"/>
          <w:w w:val="95"/>
        </w:rPr>
        <w:t xml:space="preserve">kişilik </w:t>
      </w:r>
      <w:r w:rsidRPr="00194DB7">
        <w:rPr>
          <w:color w:val="0D223C"/>
          <w:spacing w:val="5"/>
          <w:w w:val="95"/>
        </w:rPr>
        <w:t>özellikleri,</w:t>
      </w:r>
      <w:r w:rsidR="003A0110">
        <w:rPr>
          <w:color w:val="0D223C"/>
          <w:spacing w:val="5"/>
          <w:w w:val="95"/>
        </w:rPr>
        <w:t xml:space="preserve"> </w:t>
      </w:r>
      <w:r w:rsidRPr="00194DB7">
        <w:rPr>
          <w:color w:val="0D223C"/>
          <w:spacing w:val="4"/>
          <w:w w:val="95"/>
        </w:rPr>
        <w:t xml:space="preserve">ilgi </w:t>
      </w:r>
      <w:r w:rsidRPr="00194DB7">
        <w:rPr>
          <w:color w:val="0D223C"/>
        </w:rPr>
        <w:t>ve yetenekleri doğrultusunda bilinçli tercihler yapmalarını sağlama</w:t>
      </w:r>
      <w:r w:rsidR="003A0110">
        <w:rPr>
          <w:color w:val="0D223C"/>
        </w:rPr>
        <w:t>k</w:t>
      </w:r>
      <w:r w:rsidRPr="00194DB7">
        <w:rPr>
          <w:color w:val="0D223C"/>
        </w:rPr>
        <w:t>.</w:t>
      </w:r>
    </w:p>
    <w:p w:rsidR="00505058" w:rsidRPr="00CD4D5F" w:rsidRDefault="000B1D41" w:rsidP="00505058">
      <w:pPr>
        <w:numPr>
          <w:ilvl w:val="0"/>
          <w:numId w:val="1"/>
        </w:numPr>
        <w:spacing w:line="276" w:lineRule="auto"/>
        <w:ind w:right="141"/>
        <w:jc w:val="both"/>
      </w:pPr>
      <w:proofErr w:type="gramStart"/>
      <w:r>
        <w:rPr>
          <w:rFonts w:eastAsia="Calibri"/>
        </w:rPr>
        <w:t>Ö</w:t>
      </w:r>
      <w:r w:rsidR="00025C01">
        <w:rPr>
          <w:rFonts w:eastAsia="Calibri"/>
        </w:rPr>
        <w:t>ğrencileri örnek alabilecekleri kişilerle buluşturmak.</w:t>
      </w:r>
      <w:proofErr w:type="gramEnd"/>
    </w:p>
    <w:p w:rsidR="00CD4D5F" w:rsidRPr="0007547B" w:rsidRDefault="002F506C" w:rsidP="00505058">
      <w:pPr>
        <w:numPr>
          <w:ilvl w:val="0"/>
          <w:numId w:val="1"/>
        </w:numPr>
        <w:spacing w:line="276" w:lineRule="auto"/>
        <w:ind w:right="141"/>
        <w:jc w:val="both"/>
      </w:pPr>
      <w:proofErr w:type="gramStart"/>
      <w:r>
        <w:rPr>
          <w:rFonts w:eastAsia="Calibri"/>
        </w:rPr>
        <w:t xml:space="preserve">Öğrencilere </w:t>
      </w:r>
      <w:r w:rsidR="00025C01">
        <w:rPr>
          <w:rFonts w:eastAsia="Calibri"/>
        </w:rPr>
        <w:t>ilham vererek başarılarının artmasını sağlamak.</w:t>
      </w:r>
      <w:proofErr w:type="gramEnd"/>
    </w:p>
    <w:p w:rsidR="0007547B" w:rsidRPr="003270D3" w:rsidRDefault="0007547B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>Meslekleri tanıtmak</w:t>
      </w:r>
      <w:r w:rsidR="002B24F3">
        <w:rPr>
          <w:rFonts w:eastAsia="Calibri"/>
        </w:rPr>
        <w:t>.</w:t>
      </w:r>
    </w:p>
    <w:p w:rsidR="003270D3" w:rsidRPr="003270D3" w:rsidRDefault="003270D3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>Öğrencilerin soru sorma becerilerini geliştirmek.</w:t>
      </w:r>
    </w:p>
    <w:p w:rsidR="003270D3" w:rsidRDefault="003270D3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>Öğrencilerin dinleme becerilerini geliştirmek.</w:t>
      </w:r>
    </w:p>
    <w:p w:rsidR="00505058" w:rsidRDefault="00505058" w:rsidP="00505058">
      <w:pPr>
        <w:spacing w:line="276" w:lineRule="auto"/>
        <w:ind w:right="141"/>
        <w:jc w:val="both"/>
      </w:pPr>
    </w:p>
    <w:p w:rsidR="00505058" w:rsidRPr="00505058" w:rsidRDefault="00505058" w:rsidP="0050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Hedefleri</w:t>
      </w:r>
    </w:p>
    <w:p w:rsidR="000B1D41" w:rsidRDefault="000B1D41" w:rsidP="000B1D41">
      <w:pPr>
        <w:spacing w:line="276" w:lineRule="auto"/>
        <w:ind w:right="141"/>
        <w:jc w:val="both"/>
      </w:pPr>
    </w:p>
    <w:p w:rsidR="000B5B38" w:rsidRPr="000B1D41" w:rsidRDefault="000B5B38" w:rsidP="000B5B38">
      <w:pPr>
        <w:numPr>
          <w:ilvl w:val="0"/>
          <w:numId w:val="5"/>
        </w:numPr>
        <w:spacing w:line="276" w:lineRule="auto"/>
        <w:jc w:val="both"/>
      </w:pPr>
      <w:r>
        <w:rPr>
          <w:rFonts w:eastAsia="Calibri"/>
        </w:rPr>
        <w:t>O</w:t>
      </w:r>
      <w:r w:rsidRPr="000B1D41">
        <w:rPr>
          <w:rFonts w:eastAsia="Calibri"/>
        </w:rPr>
        <w:t xml:space="preserve">rtaokul </w:t>
      </w:r>
      <w:r>
        <w:rPr>
          <w:rFonts w:eastAsia="Calibri"/>
        </w:rPr>
        <w:t xml:space="preserve">7 </w:t>
      </w:r>
      <w:r w:rsidRPr="000B1D41">
        <w:rPr>
          <w:rFonts w:eastAsia="Calibri"/>
        </w:rPr>
        <w:t>ve</w:t>
      </w:r>
      <w:r>
        <w:rPr>
          <w:rFonts w:eastAsia="Calibri"/>
        </w:rPr>
        <w:t xml:space="preserve"> 8.sınıf öğrencileri ile</w:t>
      </w:r>
      <w:r w:rsidRPr="000B1D41">
        <w:rPr>
          <w:rFonts w:eastAsia="Calibri"/>
        </w:rPr>
        <w:t xml:space="preserve"> ortaöğretim </w:t>
      </w:r>
      <w:r>
        <w:rPr>
          <w:rFonts w:eastAsia="Calibri"/>
        </w:rPr>
        <w:t xml:space="preserve">11 ve 12.sınıf </w:t>
      </w:r>
      <w:r w:rsidRPr="000B1D41">
        <w:rPr>
          <w:rFonts w:eastAsia="Calibri"/>
        </w:rPr>
        <w:t>düzeyindeki öğrenciler</w:t>
      </w:r>
      <w:r>
        <w:rPr>
          <w:rFonts w:eastAsia="Calibri"/>
        </w:rPr>
        <w:t xml:space="preserve">in </w:t>
      </w:r>
      <w:r w:rsidR="003C30C1">
        <w:rPr>
          <w:rFonts w:eastAsia="Calibri"/>
        </w:rPr>
        <w:t>kariyer planlaması yapması ve hedef belirlemesi.</w:t>
      </w:r>
    </w:p>
    <w:p w:rsidR="00505058" w:rsidRPr="004165D6" w:rsidRDefault="000B5B38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 xml:space="preserve">Öğrencilerin </w:t>
      </w:r>
      <w:r w:rsidR="003C30C1">
        <w:rPr>
          <w:rFonts w:eastAsia="Calibri"/>
        </w:rPr>
        <w:t>y</w:t>
      </w:r>
      <w:r w:rsidR="0007547B">
        <w:rPr>
          <w:rFonts w:eastAsia="Calibri"/>
        </w:rPr>
        <w:t>aşantılarına uzman eli değmesi</w:t>
      </w:r>
      <w:r w:rsidR="003C30C1">
        <w:rPr>
          <w:rFonts w:eastAsia="Calibri"/>
        </w:rPr>
        <w:t>.</w:t>
      </w:r>
      <w:proofErr w:type="gramEnd"/>
    </w:p>
    <w:p w:rsidR="00505058" w:rsidRPr="00107476" w:rsidRDefault="00505058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 w:rsidRPr="00505058">
        <w:rPr>
          <w:rFonts w:eastAsia="Calibri"/>
        </w:rPr>
        <w:t xml:space="preserve">Öğrencilerin </w:t>
      </w:r>
      <w:r w:rsidR="002B778D">
        <w:rPr>
          <w:rFonts w:eastAsia="Calibri"/>
        </w:rPr>
        <w:t>başarıları</w:t>
      </w:r>
      <w:r w:rsidR="0007547B">
        <w:rPr>
          <w:rFonts w:eastAsia="Calibri"/>
        </w:rPr>
        <w:t>nın art</w:t>
      </w:r>
      <w:r w:rsidR="003C30C1">
        <w:rPr>
          <w:rFonts w:eastAsia="Calibri"/>
        </w:rPr>
        <w:t>ması</w:t>
      </w:r>
      <w:r w:rsidR="002B778D">
        <w:rPr>
          <w:rFonts w:eastAsia="Calibri"/>
        </w:rPr>
        <w:t>.</w:t>
      </w:r>
      <w:proofErr w:type="gramEnd"/>
    </w:p>
    <w:p w:rsidR="00107476" w:rsidRPr="0007547B" w:rsidRDefault="00107476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Öğrencilerin hedef belirlemeleri.</w:t>
      </w:r>
      <w:proofErr w:type="gramEnd"/>
    </w:p>
    <w:p w:rsidR="0007547B" w:rsidRPr="004165D6" w:rsidRDefault="0007547B" w:rsidP="0007547B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Meslek seçimine katkı vermesi.</w:t>
      </w:r>
      <w:proofErr w:type="gramEnd"/>
    </w:p>
    <w:p w:rsidR="00DC0A32" w:rsidRDefault="00DC0A32" w:rsidP="00DC0A32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DC0A32" w:rsidRDefault="00163E95" w:rsidP="00DC0A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İşleyişi</w:t>
      </w:r>
    </w:p>
    <w:p w:rsidR="00DC0A32" w:rsidRPr="00DC0A32" w:rsidRDefault="00DC0A32" w:rsidP="00DC0A32"/>
    <w:p w:rsidR="002B778D" w:rsidRPr="00D102A9" w:rsidRDefault="00DC0A32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2B778D">
        <w:rPr>
          <w:rFonts w:eastAsia="Calibri"/>
        </w:rPr>
        <w:t>Okul Yönetimi; öğ</w:t>
      </w:r>
      <w:r w:rsidR="002B778D">
        <w:rPr>
          <w:rFonts w:eastAsia="Calibri"/>
        </w:rPr>
        <w:t xml:space="preserve">retmen ve </w:t>
      </w:r>
      <w:r w:rsidR="00F34914">
        <w:rPr>
          <w:rFonts w:eastAsia="Calibri"/>
        </w:rPr>
        <w:t xml:space="preserve">öğrencileri </w:t>
      </w:r>
      <w:r w:rsidR="00F34914" w:rsidRPr="002B778D">
        <w:rPr>
          <w:rFonts w:eastAsia="Calibri"/>
        </w:rPr>
        <w:t>proje</w:t>
      </w:r>
      <w:r w:rsidRPr="002B778D">
        <w:rPr>
          <w:rFonts w:eastAsia="Calibri"/>
        </w:rPr>
        <w:t xml:space="preserve"> konusunda bilgilendirecektir. </w:t>
      </w:r>
    </w:p>
    <w:p w:rsidR="00D102A9" w:rsidRPr="0007547B" w:rsidRDefault="00D102A9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Okul yönetimi proje afişlerini okulun görünür yerlerine asacaktır.</w:t>
      </w:r>
    </w:p>
    <w:p w:rsidR="0007547B" w:rsidRPr="0007547B" w:rsidRDefault="0007547B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Programa gelen kişilerden önceden özgeçmiş istenerek ilçe milli eğitim müdürlüğü tarafından programda tanıtım sunumu yapılacak.</w:t>
      </w:r>
    </w:p>
    <w:p w:rsidR="0007547B" w:rsidRPr="0007547B" w:rsidRDefault="00D102A9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İlçe Milli Eğitim Müdürlüğü tarafından belirlenecek bir sunucu tarafından program</w:t>
      </w:r>
      <w:r w:rsidR="0007547B">
        <w:rPr>
          <w:rFonts w:eastAsia="Calibri"/>
        </w:rPr>
        <w:t xml:space="preserve"> yapılacak.</w:t>
      </w:r>
    </w:p>
    <w:p w:rsidR="0007547B" w:rsidRPr="00D102A9" w:rsidRDefault="00D102A9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lastRenderedPageBreak/>
        <w:t>İlçe Milli Eğitim Müdürlüğü ve okul müdürlükleri tarafından p</w:t>
      </w:r>
      <w:r w:rsidR="0007547B">
        <w:rPr>
          <w:rFonts w:eastAsia="Calibri"/>
        </w:rPr>
        <w:t>rograma ait video ve fotoğraf çekimleri haber yapılacak.</w:t>
      </w:r>
    </w:p>
    <w:p w:rsidR="00D102A9" w:rsidRPr="002B778D" w:rsidRDefault="00C11230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Öğrenciler program</w:t>
      </w:r>
      <w:r w:rsidR="00D102A9">
        <w:rPr>
          <w:rFonts w:eastAsia="Calibri"/>
        </w:rPr>
        <w:t xml:space="preserve"> süresince hem aktif dinleyici olarak hem de aktif soru sormak suretiyle programın içinde yer alacak.</w:t>
      </w:r>
    </w:p>
    <w:p w:rsidR="00DC0A32" w:rsidRPr="004165D6" w:rsidRDefault="002B778D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proofErr w:type="gramStart"/>
      <w:r>
        <w:rPr>
          <w:rFonts w:eastAsia="Calibri"/>
        </w:rPr>
        <w:t>Öğretmenlerden</w:t>
      </w:r>
      <w:r w:rsidR="00DC0A32" w:rsidRPr="002B778D">
        <w:rPr>
          <w:rFonts w:eastAsia="Calibri"/>
        </w:rPr>
        <w:t xml:space="preserve"> beklenen, </w:t>
      </w:r>
      <w:r w:rsidR="003C30C1">
        <w:rPr>
          <w:rFonts w:eastAsia="Calibri"/>
        </w:rPr>
        <w:t>öğrencileri söyleşilere hazırlamak, örnek sorularla programa yön vermek.</w:t>
      </w:r>
      <w:proofErr w:type="gramEnd"/>
    </w:p>
    <w:p w:rsidR="00DC0A32" w:rsidRPr="004165D6" w:rsidRDefault="003C30C1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Etkinliklerin sonucunda öğrencileri gözlemleyerek</w:t>
      </w:r>
      <w:bookmarkStart w:id="0" w:name="_GoBack"/>
      <w:bookmarkEnd w:id="0"/>
      <w:r w:rsidR="000B5B38">
        <w:rPr>
          <w:rFonts w:eastAsia="Calibri"/>
        </w:rPr>
        <w:t xml:space="preserve"> öğrenci bazı takip etmek</w:t>
      </w:r>
      <w:r w:rsidR="002B778D">
        <w:rPr>
          <w:rFonts w:eastAsia="Calibri"/>
        </w:rPr>
        <w:t xml:space="preserve"> ve istendiğinde İlçe Milli Eğitim Müdürlüğü ile paylaşmak.</w:t>
      </w:r>
    </w:p>
    <w:p w:rsidR="00DB22C0" w:rsidRDefault="00DB22C0" w:rsidP="00DB22C0">
      <w:pPr>
        <w:jc w:val="both"/>
        <w:rPr>
          <w:rFonts w:eastAsia="Calibri"/>
        </w:rPr>
      </w:pPr>
    </w:p>
    <w:p w:rsidR="000B5B38" w:rsidRDefault="000B5B38" w:rsidP="00DB22C0">
      <w:pPr>
        <w:jc w:val="both"/>
        <w:rPr>
          <w:rFonts w:eastAsia="Calibri"/>
        </w:rPr>
      </w:pPr>
    </w:p>
    <w:p w:rsidR="00C11230" w:rsidRDefault="00C11230" w:rsidP="00DB22C0">
      <w:pPr>
        <w:jc w:val="both"/>
        <w:rPr>
          <w:rFonts w:eastAsia="Calibri"/>
        </w:rPr>
      </w:pPr>
    </w:p>
    <w:p w:rsidR="00C11230" w:rsidRPr="00C11230" w:rsidRDefault="00C11230" w:rsidP="00DB22C0">
      <w:pPr>
        <w:jc w:val="both"/>
        <w:rPr>
          <w:rFonts w:eastAsia="Calibri"/>
          <w:b/>
        </w:rPr>
      </w:pPr>
      <w:r w:rsidRPr="00C11230">
        <w:rPr>
          <w:rFonts w:eastAsia="Calibri"/>
          <w:b/>
        </w:rPr>
        <w:t>EKLER</w:t>
      </w:r>
    </w:p>
    <w:p w:rsidR="00C11230" w:rsidRDefault="00C11230" w:rsidP="00DB22C0">
      <w:pPr>
        <w:jc w:val="both"/>
        <w:rPr>
          <w:rFonts w:eastAsia="Calibri"/>
        </w:rPr>
      </w:pPr>
    </w:p>
    <w:p w:rsidR="00C11230" w:rsidRDefault="00C11230" w:rsidP="00DB22C0">
      <w:pPr>
        <w:jc w:val="both"/>
        <w:rPr>
          <w:rFonts w:eastAsia="Calibri"/>
        </w:rPr>
      </w:pPr>
      <w:r>
        <w:rPr>
          <w:rFonts w:eastAsia="Calibri"/>
        </w:rPr>
        <w:t>1 – 3 Adet Kariyer Günleri Afişleri ( 3 Sayfa )</w:t>
      </w:r>
    </w:p>
    <w:p w:rsidR="00C11230" w:rsidRDefault="00C11230" w:rsidP="00DB22C0">
      <w:pPr>
        <w:jc w:val="both"/>
        <w:rPr>
          <w:rFonts w:eastAsia="Calibri"/>
        </w:rPr>
      </w:pPr>
      <w:r>
        <w:rPr>
          <w:rFonts w:eastAsia="Calibri"/>
        </w:rPr>
        <w:t>2 – 1 Adet Kariyer Günleri Projesi Uygulama Takvimi ( 1 Sayfa )</w:t>
      </w:r>
    </w:p>
    <w:p w:rsidR="00C11230" w:rsidRDefault="00C11230" w:rsidP="00DB22C0">
      <w:pPr>
        <w:jc w:val="both"/>
        <w:rPr>
          <w:rFonts w:eastAsia="Calibri"/>
        </w:rPr>
      </w:pPr>
    </w:p>
    <w:p w:rsidR="00C11230" w:rsidRDefault="00C11230" w:rsidP="00DB22C0">
      <w:pPr>
        <w:jc w:val="both"/>
        <w:rPr>
          <w:rFonts w:eastAsia="Calibri"/>
        </w:rPr>
      </w:pPr>
    </w:p>
    <w:p w:rsidR="00C11230" w:rsidRDefault="00C11230" w:rsidP="00DB22C0">
      <w:pPr>
        <w:jc w:val="both"/>
        <w:rPr>
          <w:rFonts w:eastAsia="Calibri"/>
        </w:rPr>
      </w:pPr>
    </w:p>
    <w:p w:rsidR="00C11230" w:rsidRDefault="00C11230" w:rsidP="00DB22C0">
      <w:pPr>
        <w:jc w:val="both"/>
        <w:rPr>
          <w:rFonts w:eastAsia="Calibri"/>
        </w:rPr>
      </w:pPr>
    </w:p>
    <w:p w:rsidR="00DB22C0" w:rsidRDefault="00DB22C0" w:rsidP="00DB22C0">
      <w:pPr>
        <w:jc w:val="both"/>
        <w:rPr>
          <w:rFonts w:eastAsia="Calibri"/>
        </w:rPr>
      </w:pP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DB22C0">
        <w:rPr>
          <w:rFonts w:eastAsia="Calibri"/>
        </w:rPr>
        <w:t xml:space="preserve">                                                                 </w:t>
      </w:r>
      <w:r>
        <w:rPr>
          <w:rFonts w:eastAsia="Calibri"/>
        </w:rPr>
        <w:t xml:space="preserve">                                                           </w:t>
      </w:r>
      <w:r w:rsidR="00DB22C0">
        <w:rPr>
          <w:rFonts w:eastAsia="Calibri"/>
        </w:rPr>
        <w:t xml:space="preserve"> Ekrem SABUNCU</w:t>
      </w: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</w:t>
      </w:r>
      <w:r w:rsidR="00DB22C0">
        <w:rPr>
          <w:rFonts w:eastAsia="Calibri"/>
        </w:rPr>
        <w:t xml:space="preserve">                                               İlçe Milli Eğitim Müdürü</w:t>
      </w:r>
    </w:p>
    <w:p w:rsidR="00C11230" w:rsidRDefault="00C11230" w:rsidP="00DB22C0">
      <w:pPr>
        <w:jc w:val="center"/>
        <w:rPr>
          <w:rFonts w:eastAsia="Calibri"/>
        </w:rPr>
      </w:pPr>
    </w:p>
    <w:p w:rsidR="00C11230" w:rsidRDefault="00C11230" w:rsidP="00DB22C0">
      <w:pPr>
        <w:jc w:val="center"/>
        <w:rPr>
          <w:rFonts w:eastAsia="Calibri"/>
        </w:rPr>
      </w:pPr>
    </w:p>
    <w:p w:rsidR="00C11230" w:rsidRDefault="00C11230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Olur </w:t>
      </w:r>
    </w:p>
    <w:p w:rsidR="00DB22C0" w:rsidRDefault="00DB22C0" w:rsidP="00DB22C0">
      <w:pPr>
        <w:jc w:val="center"/>
        <w:rPr>
          <w:rFonts w:eastAsia="Calibri"/>
        </w:rPr>
      </w:pPr>
      <w:proofErr w:type="gramStart"/>
      <w:r>
        <w:rPr>
          <w:rFonts w:eastAsia="Calibri"/>
        </w:rPr>
        <w:t>….</w:t>
      </w:r>
      <w:proofErr w:type="gramEnd"/>
      <w:r>
        <w:rPr>
          <w:rFonts w:eastAsia="Calibri"/>
        </w:rPr>
        <w:t>/…./2023</w:t>
      </w: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2B778D">
      <w:pPr>
        <w:rPr>
          <w:rFonts w:eastAsia="Calibri"/>
        </w:rPr>
      </w:pPr>
    </w:p>
    <w:p w:rsidR="00DB22C0" w:rsidRDefault="008E7D66" w:rsidP="00DB22C0">
      <w:pPr>
        <w:jc w:val="center"/>
        <w:rPr>
          <w:rFonts w:eastAsia="Calibri"/>
        </w:rPr>
      </w:pPr>
      <w:r>
        <w:rPr>
          <w:rFonts w:eastAsia="Calibri"/>
        </w:rPr>
        <w:t>Mehmet GÜLSEVEN</w:t>
      </w:r>
    </w:p>
    <w:p w:rsidR="00DB22C0" w:rsidRPr="00DB22C0" w:rsidRDefault="00DB22C0" w:rsidP="00DB22C0">
      <w:pPr>
        <w:jc w:val="center"/>
      </w:pPr>
      <w:r>
        <w:rPr>
          <w:rFonts w:eastAsia="Calibri"/>
        </w:rPr>
        <w:t>Kaymakam V.</w:t>
      </w:r>
    </w:p>
    <w:sectPr w:rsidR="00DB22C0" w:rsidRPr="00DB22C0" w:rsidSect="00DB22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26"/>
      </v:shape>
    </w:pict>
  </w:numPicBullet>
  <w:abstractNum w:abstractNumId="0">
    <w:nsid w:val="130719A0"/>
    <w:multiLevelType w:val="hybridMultilevel"/>
    <w:tmpl w:val="7D72091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092C"/>
    <w:multiLevelType w:val="multilevel"/>
    <w:tmpl w:val="24F65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3B2451"/>
    <w:multiLevelType w:val="hybridMultilevel"/>
    <w:tmpl w:val="DEB8D08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5F89"/>
    <w:multiLevelType w:val="hybridMultilevel"/>
    <w:tmpl w:val="CC7C3DB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05F98"/>
    <w:multiLevelType w:val="hybridMultilevel"/>
    <w:tmpl w:val="207475C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410F7"/>
    <w:multiLevelType w:val="multilevel"/>
    <w:tmpl w:val="2D3A6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FA15DD5"/>
    <w:multiLevelType w:val="hybridMultilevel"/>
    <w:tmpl w:val="F59CE1A2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05C74"/>
    <w:multiLevelType w:val="hybridMultilevel"/>
    <w:tmpl w:val="1312F95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42F"/>
    <w:rsid w:val="00025C01"/>
    <w:rsid w:val="0002614F"/>
    <w:rsid w:val="000301EB"/>
    <w:rsid w:val="0007547B"/>
    <w:rsid w:val="000B1D41"/>
    <w:rsid w:val="000B5B38"/>
    <w:rsid w:val="000F5F9A"/>
    <w:rsid w:val="00107476"/>
    <w:rsid w:val="001570A4"/>
    <w:rsid w:val="00163E95"/>
    <w:rsid w:val="0018542F"/>
    <w:rsid w:val="001869E1"/>
    <w:rsid w:val="00194DB7"/>
    <w:rsid w:val="001F1474"/>
    <w:rsid w:val="00255C79"/>
    <w:rsid w:val="002B24F3"/>
    <w:rsid w:val="002B778D"/>
    <w:rsid w:val="002F506C"/>
    <w:rsid w:val="003270D3"/>
    <w:rsid w:val="003A0110"/>
    <w:rsid w:val="003C30C1"/>
    <w:rsid w:val="00505058"/>
    <w:rsid w:val="0061155D"/>
    <w:rsid w:val="008E7D66"/>
    <w:rsid w:val="00AF4ADA"/>
    <w:rsid w:val="00BF0872"/>
    <w:rsid w:val="00C11230"/>
    <w:rsid w:val="00CD4D5F"/>
    <w:rsid w:val="00CF1277"/>
    <w:rsid w:val="00D102A9"/>
    <w:rsid w:val="00DB22C0"/>
    <w:rsid w:val="00DB249F"/>
    <w:rsid w:val="00DC0A32"/>
    <w:rsid w:val="00F277CB"/>
    <w:rsid w:val="00F335F4"/>
    <w:rsid w:val="00F3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2023-07-07T11:25:00Z</cp:lastPrinted>
  <dcterms:created xsi:type="dcterms:W3CDTF">2023-07-11T08:06:00Z</dcterms:created>
  <dcterms:modified xsi:type="dcterms:W3CDTF">2023-12-13T08:52:00Z</dcterms:modified>
</cp:coreProperties>
</file>